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03A" w14:textId="30E9C8C9" w:rsidR="008B3D7A" w:rsidRDefault="008B3D7A" w:rsidP="008B3D7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B6359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إقرار</w:t>
      </w:r>
    </w:p>
    <w:p w14:paraId="13C8A462" w14:textId="1239B1D8" w:rsidR="0043202B" w:rsidRPr="0043202B" w:rsidRDefault="0043202B" w:rsidP="0043202B">
      <w:pPr>
        <w:bidi/>
        <w:rPr>
          <w:rFonts w:asciiTheme="majorBidi" w:hAnsiTheme="majorBidi" w:cstheme="majorBidi"/>
          <w:sz w:val="28"/>
          <w:szCs w:val="28"/>
          <w:u w:val="single"/>
          <w:rtl/>
          <w:lang w:bidi="ar-EG"/>
        </w:rPr>
      </w:pPr>
      <w:r w:rsidRPr="0043202B">
        <w:rPr>
          <w:rFonts w:asciiTheme="majorBidi" w:hAnsiTheme="majorBidi" w:cstheme="majorBidi" w:hint="cs"/>
          <w:sz w:val="28"/>
          <w:szCs w:val="28"/>
          <w:u w:val="single"/>
          <w:rtl/>
          <w:lang w:bidi="ar-EG"/>
        </w:rPr>
        <w:t>ملاحظات هامة</w:t>
      </w:r>
    </w:p>
    <w:p w14:paraId="462B4776" w14:textId="0CF8693C" w:rsidR="008B3D7A" w:rsidRPr="00772410" w:rsidRDefault="008B3D7A" w:rsidP="00772410">
      <w:pPr>
        <w:pStyle w:val="ListParagraph"/>
        <w:numPr>
          <w:ilvl w:val="0"/>
          <w:numId w:val="1"/>
        </w:numPr>
        <w:bidi/>
        <w:spacing w:line="240" w:lineRule="auto"/>
        <w:ind w:left="9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يرجى العلم بأن هذا الإقرار يتضمن اختيار رقم قواعد الترقية التى يرغب </w:t>
      </w:r>
      <w:r w:rsidR="00C63DB7" w:rsidRPr="00772410">
        <w:rPr>
          <w:rFonts w:asciiTheme="majorBidi" w:hAnsiTheme="majorBidi" w:cstheme="majorBidi"/>
          <w:sz w:val="28"/>
          <w:szCs w:val="28"/>
          <w:rtl/>
          <w:lang w:bidi="ar-EG"/>
        </w:rPr>
        <w:t>المتقدم فى تطبيقها عند فحص إنتاجه العلمى من خلال اللجنة العلمية المختصة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الحالية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>،</w:t>
      </w:r>
      <w:r w:rsidR="00C63DB7"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حيث يتم الاختيار بين </w:t>
      </w:r>
      <w:r w:rsidR="00B6359F">
        <w:rPr>
          <w:rFonts w:asciiTheme="majorBidi" w:hAnsiTheme="majorBidi" w:cstheme="majorBidi" w:hint="cs"/>
          <w:sz w:val="28"/>
          <w:szCs w:val="28"/>
          <w:rtl/>
          <w:lang w:bidi="ar-EG"/>
        </w:rPr>
        <w:t>قواعد الدورة</w:t>
      </w:r>
      <w:r w:rsidR="00C63DB7"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(13) 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>أ</w:t>
      </w:r>
      <w:r w:rsidR="00C63DB7" w:rsidRPr="00772410">
        <w:rPr>
          <w:rFonts w:asciiTheme="majorBidi" w:hAnsiTheme="majorBidi" w:cstheme="majorBidi"/>
          <w:sz w:val="28"/>
          <w:szCs w:val="28"/>
          <w:rtl/>
          <w:lang w:bidi="ar-EG"/>
        </w:rPr>
        <w:t>و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B6359F">
        <w:rPr>
          <w:rFonts w:asciiTheme="majorBidi" w:hAnsiTheme="majorBidi" w:cstheme="majorBidi" w:hint="cs"/>
          <w:sz w:val="28"/>
          <w:szCs w:val="28"/>
          <w:rtl/>
          <w:lang w:bidi="ar-EG"/>
        </w:rPr>
        <w:t>قواعد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الدورة</w:t>
      </w:r>
      <w:r w:rsidR="00C63DB7"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(14)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>. لذا ينبغى مراعاة الدقة الشديدة عن</w:t>
      </w:r>
      <w:r w:rsidR="00B6359F">
        <w:rPr>
          <w:rFonts w:asciiTheme="majorBidi" w:hAnsiTheme="majorBidi" w:cstheme="majorBidi" w:hint="cs"/>
          <w:sz w:val="28"/>
          <w:szCs w:val="28"/>
          <w:rtl/>
          <w:lang w:bidi="ar-EG"/>
        </w:rPr>
        <w:t>د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اختيار وتسجيل 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>رقم القواعد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، حيث أنه غير مسموح فيما بعد 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>بتغيير هذا الرقم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14:paraId="1CDFE93C" w14:textId="2364CD6C" w:rsidR="0078741A" w:rsidRDefault="00121259" w:rsidP="0078741A">
      <w:pPr>
        <w:pStyle w:val="ListParagraph"/>
        <w:numPr>
          <w:ilvl w:val="0"/>
          <w:numId w:val="1"/>
        </w:numPr>
        <w:bidi/>
        <w:spacing w:line="240" w:lineRule="auto"/>
        <w:ind w:left="9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>يتم تسجيل أسم المتقدم ثم التوقيع بخط اليد ( توقي</w:t>
      </w:r>
      <w:r w:rsidR="009D6FBA">
        <w:rPr>
          <w:rFonts w:asciiTheme="majorBidi" w:hAnsiTheme="majorBidi" w:cstheme="majorBidi" w:hint="cs"/>
          <w:sz w:val="28"/>
          <w:szCs w:val="28"/>
          <w:rtl/>
          <w:lang w:bidi="ar-EG"/>
        </w:rPr>
        <w:t>ع</w:t>
      </w: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حى ) ويتم سحب الاقرار من خلال الماسح الضوئى </w:t>
      </w:r>
      <w:r w:rsidRPr="00772410">
        <w:rPr>
          <w:rFonts w:asciiTheme="majorBidi" w:hAnsiTheme="majorBidi" w:cstheme="majorBidi"/>
          <w:sz w:val="28"/>
          <w:szCs w:val="28"/>
          <w:lang w:bidi="ar-EG"/>
        </w:rPr>
        <w:t>Scanner</w:t>
      </w: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وإرساله مع الأوراق الأخرى للتقدم.</w:t>
      </w:r>
    </w:p>
    <w:p w14:paraId="30FBA64A" w14:textId="478FD788" w:rsidR="0078741A" w:rsidRDefault="002F5362" w:rsidP="0078741A">
      <w:pPr>
        <w:pStyle w:val="ListParagraph"/>
        <w:numPr>
          <w:ilvl w:val="0"/>
          <w:numId w:val="1"/>
        </w:numPr>
        <w:bidi/>
        <w:spacing w:line="240" w:lineRule="auto"/>
        <w:ind w:left="9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يتم الاختيار </w:t>
      </w:r>
      <w:r w:rsidRPr="0078741A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بين </w:t>
      </w:r>
      <w:r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>قواعد الدورة</w:t>
      </w:r>
      <w:r w:rsidRPr="0078741A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(13) أو</w:t>
      </w:r>
      <w:r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قواعد الدورة</w:t>
      </w:r>
      <w:r w:rsidRPr="0078741A">
        <w:rPr>
          <w:rFonts w:asciiTheme="majorBidi" w:hAnsiTheme="majorBidi" w:cstheme="majorBidi"/>
          <w:sz w:val="28"/>
          <w:szCs w:val="28"/>
          <w:rtl/>
          <w:lang w:bidi="ar-EG"/>
        </w:rPr>
        <w:t xml:space="preserve"> (14)</w:t>
      </w:r>
      <w:r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للمتقدمين </w:t>
      </w:r>
      <w:r w:rsidR="0099370C">
        <w:rPr>
          <w:rFonts w:asciiTheme="majorBidi" w:hAnsiTheme="majorBidi" w:cstheme="majorBidi" w:hint="cs"/>
          <w:sz w:val="28"/>
          <w:szCs w:val="28"/>
          <w:rtl/>
          <w:lang w:bidi="ar-EG"/>
        </w:rPr>
        <w:t>حتي</w:t>
      </w:r>
      <w:r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78741A" w:rsidRPr="0078741A">
        <w:rPr>
          <w:rFonts w:asciiTheme="majorBidi" w:hAnsiTheme="majorBidi" w:cstheme="majorBidi" w:hint="cs"/>
          <w:sz w:val="28"/>
          <w:szCs w:val="28"/>
          <w:rtl/>
          <w:lang w:bidi="ar-EG"/>
        </w:rPr>
        <w:t>(28 فبراير 2023) فقط.</w:t>
      </w:r>
    </w:p>
    <w:p w14:paraId="293E5B8A" w14:textId="77777777" w:rsidR="0078741A" w:rsidRPr="0078741A" w:rsidRDefault="0078741A" w:rsidP="0078741A">
      <w:pPr>
        <w:pStyle w:val="ListParagraph"/>
        <w:numPr>
          <w:ilvl w:val="0"/>
          <w:numId w:val="1"/>
        </w:numPr>
        <w:bidi/>
        <w:spacing w:line="240" w:lineRule="auto"/>
        <w:ind w:left="9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3E883F7" w14:textId="3DA8EF75" w:rsidR="00AF182D" w:rsidRPr="00772410" w:rsidRDefault="008B3D7A" w:rsidP="0043202B">
      <w:pPr>
        <w:bidi/>
        <w:spacing w:line="600" w:lineRule="auto"/>
        <w:ind w:left="9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أقر أنا / ................................الموقع أدناه، بأنى أرغب فى إصدار تقرير معامل التأثير وفقا لقواعد الدورة رقم (     ) فى إطار متطلبات الترقية.  </w:t>
      </w:r>
      <w:r w:rsidR="00121259" w:rsidRPr="00772410">
        <w:rPr>
          <w:rFonts w:asciiTheme="majorBidi" w:hAnsiTheme="majorBidi" w:cstheme="majorBidi"/>
          <w:sz w:val="28"/>
          <w:szCs w:val="28"/>
          <w:rtl/>
          <w:lang w:bidi="ar-EG"/>
        </w:rPr>
        <w:t>ولن يتم تعديل رقم الدورة بعد إرسال أوراق التقدم المطلوبة لإرسال تقرير معامل التأثير. وهذا إقرار منى بذلك.</w:t>
      </w:r>
    </w:p>
    <w:p w14:paraId="633513CF" w14:textId="0645D182" w:rsidR="00772410" w:rsidRPr="00772410" w:rsidRDefault="00772410" w:rsidP="00772410">
      <w:pPr>
        <w:bidi/>
        <w:spacing w:line="600" w:lineRule="auto"/>
        <w:ind w:left="9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EDBE61B" w14:textId="5A7CD254" w:rsidR="001B1508" w:rsidRDefault="00772410" w:rsidP="001B1508">
      <w:pPr>
        <w:bidi/>
        <w:ind w:left="9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الأسم</w:t>
      </w:r>
      <w:r>
        <w:rPr>
          <w:rFonts w:asciiTheme="majorBidi" w:hAnsiTheme="majorBidi" w:cstheme="majorBidi"/>
          <w:sz w:val="28"/>
          <w:szCs w:val="28"/>
          <w:lang w:bidi="ar-EG"/>
        </w:rPr>
        <w:t>:</w:t>
      </w:r>
      <w:r w:rsidRPr="00772410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</w:t>
      </w:r>
    </w:p>
    <w:p w14:paraId="4C4A81AC" w14:textId="638FF0F3" w:rsidR="00772410" w:rsidRPr="00772410" w:rsidRDefault="001B1508" w:rsidP="001B1508">
      <w:pPr>
        <w:bidi/>
        <w:ind w:left="9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772410" w:rsidRPr="00772410">
        <w:rPr>
          <w:rFonts w:asciiTheme="majorBidi" w:hAnsiTheme="majorBidi" w:cstheme="majorBidi"/>
          <w:sz w:val="28"/>
          <w:szCs w:val="28"/>
          <w:rtl/>
          <w:lang w:bidi="ar-EG"/>
        </w:rPr>
        <w:t>التوقيع</w:t>
      </w:r>
      <w:r w:rsidR="0043202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(بخط اليد):</w:t>
      </w:r>
    </w:p>
    <w:sectPr w:rsidR="00772410" w:rsidRPr="0077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3350D"/>
    <w:multiLevelType w:val="hybridMultilevel"/>
    <w:tmpl w:val="6CF2FBD2"/>
    <w:lvl w:ilvl="0" w:tplc="54DCF3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6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DE"/>
    <w:rsid w:val="00121259"/>
    <w:rsid w:val="001B1508"/>
    <w:rsid w:val="001B54DE"/>
    <w:rsid w:val="001D7168"/>
    <w:rsid w:val="001E0FF8"/>
    <w:rsid w:val="002F5362"/>
    <w:rsid w:val="003F6DCC"/>
    <w:rsid w:val="0043202B"/>
    <w:rsid w:val="00772410"/>
    <w:rsid w:val="0078741A"/>
    <w:rsid w:val="008B3D7A"/>
    <w:rsid w:val="0099370C"/>
    <w:rsid w:val="009D6FBA"/>
    <w:rsid w:val="00AF182D"/>
    <w:rsid w:val="00B53498"/>
    <w:rsid w:val="00B6359F"/>
    <w:rsid w:val="00C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0453"/>
  <w15:chartTrackingRefBased/>
  <w15:docId w15:val="{9901E54F-02D2-4D57-AC5C-6D2D72BB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MONA_MOHAMED@arts.helwan.edu.eg</dc:creator>
  <cp:keywords/>
  <dc:description/>
  <cp:lastModifiedBy>Aishaa</cp:lastModifiedBy>
  <cp:revision>10</cp:revision>
  <dcterms:created xsi:type="dcterms:W3CDTF">2022-09-13T15:32:00Z</dcterms:created>
  <dcterms:modified xsi:type="dcterms:W3CDTF">2022-09-19T10:59:00Z</dcterms:modified>
</cp:coreProperties>
</file>